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6A08A7" w:rsidRDefault="005531D2" w:rsidP="005531D2">
      <w:pPr>
        <w:ind w:left="3600" w:firstLine="720"/>
        <w:jc w:val="right"/>
        <w:rPr>
          <w:rFonts w:ascii="Arial" w:eastAsia="Calibri" w:hAnsi="Arial" w:cs="Arial"/>
          <w:sz w:val="22"/>
          <w:szCs w:val="22"/>
          <w:lang w:val="lt-LT"/>
        </w:rPr>
      </w:pPr>
    </w:p>
    <w:p w14:paraId="21B11EEE" w14:textId="2E6C67F1" w:rsidR="005531D2" w:rsidRPr="006A08A7" w:rsidRDefault="005531D2" w:rsidP="005531D2">
      <w:pPr>
        <w:jc w:val="center"/>
        <w:rPr>
          <w:rFonts w:ascii="Arial" w:eastAsia="Calibri" w:hAnsi="Arial" w:cs="Arial"/>
          <w:b/>
          <w:sz w:val="22"/>
          <w:szCs w:val="22"/>
          <w:lang w:val="lt-LT"/>
        </w:rPr>
      </w:pPr>
      <w:r w:rsidRPr="006A08A7">
        <w:rPr>
          <w:rFonts w:ascii="Arial" w:eastAsia="Calibri" w:hAnsi="Arial" w:cs="Arial"/>
          <w:b/>
          <w:sz w:val="22"/>
          <w:szCs w:val="22"/>
          <w:lang w:val="lt-LT"/>
        </w:rPr>
        <w:t>DEKLARACIJA DĖL TIEKĖJO ATSAKINGŲ ASMENŲ</w:t>
      </w:r>
    </w:p>
    <w:p w14:paraId="725EFE7C" w14:textId="5A5FAE2E" w:rsidR="007C38DC" w:rsidRPr="006A08A7" w:rsidRDefault="007C38DC" w:rsidP="005531D2">
      <w:pPr>
        <w:jc w:val="center"/>
        <w:rPr>
          <w:rFonts w:ascii="Arial" w:eastAsia="Calibri" w:hAnsi="Arial" w:cs="Arial"/>
          <w:i/>
          <w:sz w:val="22"/>
          <w:szCs w:val="22"/>
          <w:lang w:val="lt-LT"/>
        </w:rPr>
      </w:pPr>
      <w:r w:rsidRPr="006A08A7">
        <w:rPr>
          <w:rFonts w:ascii="Arial" w:eastAsia="Calibri" w:hAnsi="Arial" w:cs="Arial"/>
          <w:i/>
          <w:sz w:val="22"/>
          <w:szCs w:val="22"/>
          <w:lang w:val="lt-LT"/>
        </w:rPr>
        <w:t>___________________</w:t>
      </w:r>
    </w:p>
    <w:p w14:paraId="69E9D26E" w14:textId="23AA1273" w:rsidR="007C38DC" w:rsidRPr="006A08A7" w:rsidRDefault="007C38DC" w:rsidP="005531D2">
      <w:pPr>
        <w:jc w:val="center"/>
        <w:rPr>
          <w:rFonts w:ascii="Arial" w:eastAsia="Calibri" w:hAnsi="Arial" w:cs="Arial"/>
          <w:bCs/>
          <w:i/>
          <w:iCs/>
          <w:sz w:val="22"/>
          <w:szCs w:val="22"/>
          <w:lang w:val="lt-LT"/>
        </w:rPr>
      </w:pPr>
      <w:r w:rsidRPr="006A08A7">
        <w:rPr>
          <w:rFonts w:ascii="Arial" w:eastAsia="Calibri" w:hAnsi="Arial" w:cs="Arial"/>
          <w:bCs/>
          <w:i/>
          <w:iCs/>
          <w:sz w:val="22"/>
          <w:szCs w:val="22"/>
          <w:lang w:val="lt-LT"/>
        </w:rPr>
        <w:t>(data)</w:t>
      </w:r>
    </w:p>
    <w:p w14:paraId="03D70481" w14:textId="77777777" w:rsidR="001F01EF" w:rsidRPr="006A08A7" w:rsidRDefault="001F01EF" w:rsidP="005531D2">
      <w:pPr>
        <w:jc w:val="both"/>
        <w:rPr>
          <w:rFonts w:ascii="Arial" w:eastAsia="Calibri" w:hAnsi="Arial" w:cs="Arial"/>
          <w:i/>
          <w:sz w:val="22"/>
          <w:szCs w:val="22"/>
          <w:lang w:val="lt-LT"/>
        </w:rPr>
      </w:pPr>
    </w:p>
    <w:p w14:paraId="44A16A85" w14:textId="77777777" w:rsidR="005531D2" w:rsidRPr="006A08A7" w:rsidRDefault="005531D2" w:rsidP="005531D2">
      <w:pPr>
        <w:ind w:right="-613"/>
        <w:jc w:val="both"/>
        <w:rPr>
          <w:rFonts w:ascii="Arial" w:eastAsia="Calibri" w:hAnsi="Arial" w:cs="Arial"/>
          <w:sz w:val="22"/>
          <w:szCs w:val="22"/>
          <w:lang w:val="lt-LT"/>
        </w:rPr>
      </w:pPr>
      <w:r w:rsidRPr="006A08A7">
        <w:rPr>
          <w:rFonts w:ascii="Arial" w:eastAsia="Calibri" w:hAnsi="Arial" w:cs="Arial"/>
          <w:sz w:val="22"/>
          <w:szCs w:val="22"/>
          <w:lang w:val="lt-LT"/>
        </w:rPr>
        <w:t>Priklausomai nuo juridiniame asmenyje (tiek</w:t>
      </w:r>
      <w:bookmarkStart w:id="0" w:name="_GoBack"/>
      <w:bookmarkEnd w:id="0"/>
      <w:r w:rsidRPr="006A08A7">
        <w:rPr>
          <w:rFonts w:ascii="Arial" w:eastAsia="Calibri" w:hAnsi="Arial" w:cs="Arial"/>
          <w:sz w:val="22"/>
          <w:szCs w:val="22"/>
          <w:lang w:val="lt-LT"/>
        </w:rPr>
        <w:t xml:space="preserve">ėjo įmonėje) sudaryto valdymo ar priežiūros organo, tiekėjas turi vadovaujantis Viešųjų pirkimų įstatymo 46 straipsnio 1 dalimi pateikti dėl jo atsakingų asmenų </w:t>
      </w:r>
      <w:r w:rsidRPr="006A08A7">
        <w:rPr>
          <w:rFonts w:ascii="Arial" w:eastAsia="Calibri" w:hAnsi="Arial" w:cs="Arial"/>
          <w:b/>
          <w:sz w:val="22"/>
          <w:szCs w:val="22"/>
          <w:lang w:val="lt-LT"/>
        </w:rPr>
        <w:t>–</w:t>
      </w:r>
      <w:r w:rsidRPr="006A08A7">
        <w:rPr>
          <w:rFonts w:ascii="Arial" w:eastAsia="Calibri" w:hAnsi="Arial" w:cs="Arial"/>
          <w:sz w:val="22"/>
          <w:szCs w:val="22"/>
          <w:lang w:val="lt-LT"/>
        </w:rPr>
        <w:t xml:space="preserve"> narius bei dalyvius arba nurodyti kad tokių organų ar dalyvių nėra. </w:t>
      </w:r>
    </w:p>
    <w:p w14:paraId="792DC0BE" w14:textId="77777777" w:rsidR="005531D2" w:rsidRPr="006A08A7" w:rsidRDefault="005531D2" w:rsidP="005531D2">
      <w:pPr>
        <w:ind w:right="-613"/>
        <w:jc w:val="both"/>
        <w:rPr>
          <w:rFonts w:ascii="Arial" w:eastAsia="Calibri" w:hAnsi="Arial" w:cs="Arial"/>
          <w:sz w:val="22"/>
          <w:szCs w:val="22"/>
          <w:u w:val="single"/>
          <w:lang w:val="lt-LT"/>
        </w:rPr>
      </w:pPr>
    </w:p>
    <w:p w14:paraId="6B482598" w14:textId="355A1599" w:rsidR="005531D2" w:rsidRPr="006A08A7" w:rsidRDefault="005531D2" w:rsidP="005531D2">
      <w:pPr>
        <w:ind w:right="-613"/>
        <w:jc w:val="both"/>
        <w:rPr>
          <w:rFonts w:ascii="Arial" w:eastAsia="Calibri" w:hAnsi="Arial" w:cs="Arial"/>
          <w:sz w:val="22"/>
          <w:szCs w:val="22"/>
          <w:lang w:val="lt-LT"/>
        </w:rPr>
      </w:pPr>
      <w:r w:rsidRPr="006A08A7">
        <w:rPr>
          <w:rFonts w:ascii="Arial" w:eastAsia="Calibri" w:hAnsi="Arial" w:cs="Arial"/>
          <w:sz w:val="22"/>
          <w:szCs w:val="22"/>
          <w:lang w:val="lt-LT"/>
        </w:rPr>
        <w:tab/>
        <w:t>Aš, ________________________________________________________________</w:t>
      </w:r>
    </w:p>
    <w:p w14:paraId="49D719B3" w14:textId="77777777" w:rsidR="005531D2" w:rsidRPr="006A08A7" w:rsidRDefault="005531D2" w:rsidP="005531D2">
      <w:pPr>
        <w:ind w:left="1296" w:right="-613" w:firstLine="1296"/>
        <w:jc w:val="both"/>
        <w:rPr>
          <w:rFonts w:ascii="Arial" w:eastAsia="Calibri" w:hAnsi="Arial" w:cs="Arial"/>
          <w:sz w:val="22"/>
          <w:szCs w:val="22"/>
          <w:lang w:val="lt-LT"/>
        </w:rPr>
      </w:pPr>
      <w:r w:rsidRPr="006A08A7">
        <w:rPr>
          <w:rFonts w:ascii="Arial" w:eastAsia="Calibri" w:hAnsi="Arial" w:cs="Arial"/>
          <w:i/>
          <w:sz w:val="22"/>
          <w:szCs w:val="22"/>
          <w:lang w:val="lt-LT"/>
        </w:rPr>
        <w:t>(Tiekėjo vadovo ar jo įgalioto asmens pareigų pavadinimas, vardas ir pavardė)</w:t>
      </w:r>
      <w:r w:rsidRPr="006A08A7">
        <w:rPr>
          <w:rFonts w:ascii="Arial" w:eastAsia="Calibri" w:hAnsi="Arial" w:cs="Arial"/>
          <w:sz w:val="22"/>
          <w:szCs w:val="22"/>
          <w:lang w:val="lt-LT"/>
        </w:rPr>
        <w:t xml:space="preserve"> </w:t>
      </w:r>
    </w:p>
    <w:p w14:paraId="5C01CE01" w14:textId="77777777" w:rsidR="005531D2" w:rsidRPr="006A08A7" w:rsidRDefault="005531D2" w:rsidP="005531D2">
      <w:pPr>
        <w:ind w:right="-613"/>
        <w:jc w:val="both"/>
        <w:rPr>
          <w:rFonts w:ascii="Arial" w:eastAsia="Calibri" w:hAnsi="Arial" w:cs="Arial"/>
          <w:sz w:val="22"/>
          <w:szCs w:val="22"/>
          <w:lang w:val="lt-LT"/>
        </w:rPr>
      </w:pPr>
    </w:p>
    <w:p w14:paraId="38C0FE20" w14:textId="77777777" w:rsidR="007C38DC" w:rsidRPr="006A08A7" w:rsidRDefault="005531D2" w:rsidP="007C38DC">
      <w:pPr>
        <w:ind w:right="-613"/>
        <w:jc w:val="both"/>
        <w:rPr>
          <w:rFonts w:ascii="Arial" w:eastAsia="Calibri" w:hAnsi="Arial" w:cs="Arial"/>
          <w:i/>
          <w:sz w:val="22"/>
          <w:szCs w:val="22"/>
          <w:lang w:val="lt-LT"/>
        </w:rPr>
      </w:pPr>
      <w:r w:rsidRPr="006A08A7">
        <w:rPr>
          <w:rFonts w:ascii="Arial" w:eastAsia="Calibri" w:hAnsi="Arial" w:cs="Arial"/>
          <w:sz w:val="22"/>
          <w:szCs w:val="22"/>
          <w:lang w:val="lt-LT"/>
        </w:rPr>
        <w:t>deklaruoju, kad mano vadovaujamo (-os)/(atstovaujamo (-os)</w:t>
      </w:r>
      <w:r w:rsidRPr="006A08A7">
        <w:rPr>
          <w:rFonts w:ascii="Arial" w:eastAsia="Calibri" w:hAnsi="Arial" w:cs="Arial"/>
          <w:i/>
          <w:sz w:val="22"/>
          <w:szCs w:val="22"/>
          <w:lang w:val="lt-LT"/>
        </w:rPr>
        <w:t xml:space="preserve"> _____________________________</w:t>
      </w:r>
      <w:r w:rsidR="00AF10FC" w:rsidRPr="006A08A7">
        <w:rPr>
          <w:rFonts w:ascii="Arial" w:eastAsia="Calibri" w:hAnsi="Arial" w:cs="Arial"/>
          <w:i/>
          <w:sz w:val="22"/>
          <w:szCs w:val="22"/>
          <w:lang w:val="lt-LT"/>
        </w:rPr>
        <w:t xml:space="preserve"> </w:t>
      </w:r>
    </w:p>
    <w:p w14:paraId="1A809803" w14:textId="6701AE8C" w:rsidR="007C38DC" w:rsidRPr="006A08A7" w:rsidRDefault="007C38DC" w:rsidP="007C38DC">
      <w:pPr>
        <w:spacing w:line="360" w:lineRule="auto"/>
        <w:ind w:left="6480" w:right="-613"/>
        <w:jc w:val="both"/>
        <w:rPr>
          <w:rFonts w:ascii="Arial" w:eastAsia="Calibri" w:hAnsi="Arial" w:cs="Arial"/>
          <w:i/>
          <w:sz w:val="22"/>
          <w:szCs w:val="22"/>
          <w:lang w:val="lt-LT"/>
        </w:rPr>
      </w:pPr>
      <w:r w:rsidRPr="006A08A7">
        <w:rPr>
          <w:rFonts w:ascii="Arial" w:eastAsia="Calibri" w:hAnsi="Arial" w:cs="Arial"/>
          <w:i/>
          <w:sz w:val="22"/>
          <w:szCs w:val="22"/>
          <w:lang w:val="lt-LT"/>
        </w:rPr>
        <w:t xml:space="preserve">          (tiekėjo pavadinimas)</w:t>
      </w:r>
    </w:p>
    <w:p w14:paraId="49F035C9" w14:textId="46922BAB" w:rsidR="005531D2" w:rsidRPr="006A08A7" w:rsidRDefault="00AF10FC" w:rsidP="007C38DC">
      <w:pPr>
        <w:spacing w:line="360" w:lineRule="auto"/>
        <w:ind w:right="-613"/>
        <w:jc w:val="both"/>
        <w:rPr>
          <w:rFonts w:ascii="Arial" w:eastAsia="Calibri" w:hAnsi="Arial" w:cs="Arial"/>
          <w:iCs/>
          <w:sz w:val="22"/>
          <w:szCs w:val="22"/>
          <w:lang w:val="lt-LT"/>
        </w:rPr>
      </w:pPr>
      <w:r w:rsidRPr="006A08A7">
        <w:rPr>
          <w:rFonts w:ascii="Arial" w:eastAsia="Calibri" w:hAnsi="Arial" w:cs="Arial"/>
          <w:iCs/>
          <w:sz w:val="22"/>
          <w:szCs w:val="22"/>
          <w:lang w:val="lt-LT"/>
        </w:rPr>
        <w:t xml:space="preserve">atsakingi asmenys, vadovaujantis Viešųjų pirkimų įstatymo 46 </w:t>
      </w:r>
      <w:r w:rsidR="005531D2" w:rsidRPr="006A08A7">
        <w:rPr>
          <w:rFonts w:ascii="Arial" w:eastAsia="Calibri" w:hAnsi="Arial" w:cs="Arial"/>
          <w:sz w:val="22"/>
          <w:szCs w:val="22"/>
          <w:lang w:val="lt-LT"/>
        </w:rPr>
        <w:t>straipsnio 1 dalimi, yra:</w:t>
      </w:r>
    </w:p>
    <w:p w14:paraId="1F4C30B8" w14:textId="77777777" w:rsidR="005531D2" w:rsidRPr="006A08A7" w:rsidRDefault="005531D2" w:rsidP="005531D2">
      <w:pPr>
        <w:ind w:right="-613"/>
        <w:jc w:val="both"/>
        <w:rPr>
          <w:rFonts w:ascii="Arial" w:eastAsia="Calibri" w:hAnsi="Arial" w:cs="Arial"/>
          <w:i/>
          <w:sz w:val="22"/>
          <w:szCs w:val="22"/>
          <w:lang w:val="lt-LT"/>
        </w:rPr>
      </w:pPr>
    </w:p>
    <w:p w14:paraId="48F5CE5F" w14:textId="77777777" w:rsidR="005531D2" w:rsidRPr="006A08A7" w:rsidRDefault="005531D2" w:rsidP="005531D2">
      <w:pPr>
        <w:ind w:right="-613"/>
        <w:jc w:val="both"/>
        <w:rPr>
          <w:rFonts w:ascii="Arial" w:eastAsia="Calibri" w:hAnsi="Arial" w:cs="Arial"/>
          <w:b/>
          <w:sz w:val="22"/>
          <w:szCs w:val="22"/>
          <w:lang w:val="lt-LT"/>
        </w:rPr>
      </w:pPr>
      <w:r w:rsidRPr="006A08A7">
        <w:rPr>
          <w:rFonts w:ascii="Arial" w:eastAsia="Calibri" w:hAnsi="Arial" w:cs="Arial"/>
          <w:b/>
          <w:sz w:val="22"/>
          <w:szCs w:val="22"/>
          <w:lang w:val="lt-LT"/>
        </w:rPr>
        <w:t>I. Valdyba (sudaryta/nesudaryta) .................................(įrašyti)</w:t>
      </w:r>
    </w:p>
    <w:p w14:paraId="18FAEFF3"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Jei sudaryta, nurodyti visus valdybos narius (vardas, pavardė):</w:t>
      </w:r>
    </w:p>
    <w:p w14:paraId="6DD40428"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1.</w:t>
      </w:r>
    </w:p>
    <w:p w14:paraId="79B06C49"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2.</w:t>
      </w:r>
    </w:p>
    <w:p w14:paraId="0037332B"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3.</w:t>
      </w:r>
    </w:p>
    <w:p w14:paraId="60B2BBD5" w14:textId="77777777" w:rsidR="005531D2" w:rsidRPr="006A08A7" w:rsidRDefault="005531D2" w:rsidP="005531D2">
      <w:pPr>
        <w:ind w:right="-613"/>
        <w:jc w:val="both"/>
        <w:rPr>
          <w:rFonts w:ascii="Arial" w:eastAsia="Calibri" w:hAnsi="Arial" w:cs="Arial"/>
          <w:sz w:val="22"/>
          <w:szCs w:val="22"/>
          <w:lang w:val="lt-LT"/>
        </w:rPr>
      </w:pPr>
      <w:r w:rsidRPr="006A08A7">
        <w:rPr>
          <w:rFonts w:ascii="Arial" w:eastAsia="Calibri" w:hAnsi="Arial" w:cs="Arial"/>
          <w:sz w:val="22"/>
          <w:szCs w:val="22"/>
          <w:lang w:val="lt-LT"/>
        </w:rPr>
        <w:t>..................</w:t>
      </w:r>
    </w:p>
    <w:p w14:paraId="43DCB199" w14:textId="77777777" w:rsidR="005531D2" w:rsidRPr="006A08A7" w:rsidRDefault="005531D2" w:rsidP="005531D2">
      <w:pPr>
        <w:ind w:right="-613"/>
        <w:jc w:val="both"/>
        <w:rPr>
          <w:rFonts w:ascii="Arial" w:eastAsia="Calibri" w:hAnsi="Arial" w:cs="Arial"/>
          <w:b/>
          <w:sz w:val="22"/>
          <w:szCs w:val="22"/>
          <w:lang w:val="lt-LT"/>
        </w:rPr>
      </w:pPr>
      <w:r w:rsidRPr="006A08A7">
        <w:rPr>
          <w:rFonts w:ascii="Arial" w:eastAsia="Calibri" w:hAnsi="Arial" w:cs="Arial"/>
          <w:b/>
          <w:sz w:val="22"/>
          <w:szCs w:val="22"/>
          <w:lang w:val="lt-LT"/>
        </w:rPr>
        <w:t>II. Stebėtojų taryba (sudaryta/nesudaryta) .................................(įrašyti)</w:t>
      </w:r>
    </w:p>
    <w:p w14:paraId="04960CEF"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Jei sudaryta, nurodyti visus stebėtojų tarybos narius (vardas, pavardė):</w:t>
      </w:r>
    </w:p>
    <w:p w14:paraId="0B7AD1D8"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1.</w:t>
      </w:r>
    </w:p>
    <w:p w14:paraId="01D0F49C"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2.</w:t>
      </w:r>
    </w:p>
    <w:p w14:paraId="4844AD6F"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3.</w:t>
      </w:r>
    </w:p>
    <w:p w14:paraId="0DBE4DFA" w14:textId="77777777" w:rsidR="005531D2" w:rsidRPr="006A08A7" w:rsidRDefault="005531D2" w:rsidP="005531D2">
      <w:pPr>
        <w:ind w:right="-613"/>
        <w:jc w:val="both"/>
        <w:rPr>
          <w:rFonts w:ascii="Arial" w:eastAsia="Calibri" w:hAnsi="Arial" w:cs="Arial"/>
          <w:sz w:val="22"/>
          <w:szCs w:val="22"/>
          <w:lang w:val="lt-LT"/>
        </w:rPr>
      </w:pPr>
      <w:r w:rsidRPr="006A08A7">
        <w:rPr>
          <w:rFonts w:ascii="Arial" w:eastAsia="Calibri" w:hAnsi="Arial" w:cs="Arial"/>
          <w:sz w:val="22"/>
          <w:szCs w:val="22"/>
          <w:lang w:val="lt-LT"/>
        </w:rPr>
        <w:t>..................</w:t>
      </w:r>
    </w:p>
    <w:p w14:paraId="58C22159" w14:textId="77777777" w:rsidR="005531D2" w:rsidRPr="006A08A7" w:rsidRDefault="005531D2" w:rsidP="005531D2">
      <w:pPr>
        <w:ind w:right="-613"/>
        <w:jc w:val="both"/>
        <w:rPr>
          <w:rFonts w:ascii="Arial" w:eastAsia="Calibri" w:hAnsi="Arial" w:cs="Arial"/>
          <w:b/>
          <w:sz w:val="22"/>
          <w:szCs w:val="22"/>
          <w:lang w:val="lt-LT"/>
        </w:rPr>
      </w:pPr>
      <w:r w:rsidRPr="006A08A7">
        <w:rPr>
          <w:rFonts w:ascii="Arial" w:eastAsia="Calibri" w:hAnsi="Arial" w:cs="Arial"/>
          <w:b/>
          <w:sz w:val="22"/>
          <w:szCs w:val="22"/>
          <w:lang w:val="lt-LT"/>
        </w:rPr>
        <w:t>III. Įmonėje nustatytas kiekybinis atstovavimas (taip/ne) ............................ (įrašyti)</w:t>
      </w:r>
    </w:p>
    <w:p w14:paraId="2A862FA5"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Jei nustatytas kiekybinis atstovavimas, nurodyti juridinio asmens vardu veikiančius asmenis (vardas, pavardė):</w:t>
      </w:r>
    </w:p>
    <w:p w14:paraId="78DE9E63"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1.</w:t>
      </w:r>
    </w:p>
    <w:p w14:paraId="0F6F26D1" w14:textId="77777777" w:rsidR="005531D2" w:rsidRPr="006A08A7" w:rsidRDefault="005531D2" w:rsidP="005531D2">
      <w:pPr>
        <w:ind w:right="-613"/>
        <w:jc w:val="both"/>
        <w:rPr>
          <w:rFonts w:ascii="Arial" w:eastAsia="Calibri" w:hAnsi="Arial" w:cs="Arial"/>
          <w:i/>
          <w:sz w:val="22"/>
          <w:szCs w:val="22"/>
          <w:lang w:val="lt-LT"/>
        </w:rPr>
      </w:pPr>
      <w:r w:rsidRPr="006A08A7">
        <w:rPr>
          <w:rFonts w:ascii="Arial" w:eastAsia="Calibri" w:hAnsi="Arial" w:cs="Arial"/>
          <w:i/>
          <w:sz w:val="22"/>
          <w:szCs w:val="22"/>
          <w:lang w:val="lt-LT"/>
        </w:rPr>
        <w:t>2.</w:t>
      </w:r>
    </w:p>
    <w:p w14:paraId="3630D44D" w14:textId="77777777" w:rsidR="005531D2" w:rsidRPr="006A08A7" w:rsidRDefault="005531D2" w:rsidP="005531D2">
      <w:pPr>
        <w:pStyle w:val="Body2"/>
        <w:rPr>
          <w:rFonts w:ascii="Arial" w:hAnsi="Arial" w:cs="Arial"/>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6A08A7"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6A08A7" w:rsidRDefault="005531D2" w:rsidP="00910E44">
            <w:pPr>
              <w:ind w:left="-500" w:right="-314" w:hanging="284"/>
              <w:rPr>
                <w:rFonts w:ascii="Arial" w:hAnsi="Arial" w:cs="Arial"/>
                <w:color w:val="000000"/>
                <w:sz w:val="22"/>
                <w:szCs w:val="22"/>
                <w:lang w:val="lt-LT"/>
              </w:rPr>
            </w:pPr>
            <w:bookmarkStart w:id="1" w:name="_Hlk126741580"/>
          </w:p>
        </w:tc>
        <w:tc>
          <w:tcPr>
            <w:tcW w:w="257" w:type="dxa"/>
          </w:tcPr>
          <w:p w14:paraId="56638A6F" w14:textId="77777777" w:rsidR="005531D2" w:rsidRPr="006A08A7" w:rsidRDefault="005531D2" w:rsidP="00910E44">
            <w:pPr>
              <w:ind w:right="-314"/>
              <w:jc w:val="center"/>
              <w:rPr>
                <w:rFonts w:ascii="Arial" w:hAnsi="Arial" w:cs="Arial"/>
                <w:color w:val="000000"/>
                <w:sz w:val="22"/>
                <w:szCs w:val="22"/>
                <w:lang w:val="lt-LT"/>
              </w:rPr>
            </w:pPr>
            <w:r w:rsidRPr="006A08A7">
              <w:rPr>
                <w:rFonts w:ascii="Arial" w:hAnsi="Arial" w:cs="Arial"/>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6A08A7" w:rsidRDefault="005531D2" w:rsidP="00910E44">
            <w:pPr>
              <w:ind w:right="-314"/>
              <w:jc w:val="center"/>
              <w:rPr>
                <w:rFonts w:ascii="Arial" w:hAnsi="Arial" w:cs="Arial"/>
                <w:color w:val="000000"/>
                <w:sz w:val="22"/>
                <w:szCs w:val="22"/>
                <w:lang w:val="lt-LT"/>
              </w:rPr>
            </w:pPr>
          </w:p>
        </w:tc>
        <w:tc>
          <w:tcPr>
            <w:tcW w:w="258" w:type="dxa"/>
            <w:gridSpan w:val="2"/>
          </w:tcPr>
          <w:p w14:paraId="1B296F38" w14:textId="77777777" w:rsidR="005531D2" w:rsidRPr="006A08A7" w:rsidRDefault="005531D2" w:rsidP="00910E44">
            <w:pPr>
              <w:ind w:right="-314"/>
              <w:jc w:val="center"/>
              <w:rPr>
                <w:rFonts w:ascii="Arial" w:hAnsi="Arial" w:cs="Arial"/>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6A08A7" w:rsidRDefault="005531D2" w:rsidP="00910E44">
            <w:pPr>
              <w:ind w:right="-314"/>
              <w:jc w:val="right"/>
              <w:rPr>
                <w:rFonts w:ascii="Arial" w:hAnsi="Arial" w:cs="Arial"/>
                <w:color w:val="000000"/>
                <w:sz w:val="22"/>
                <w:szCs w:val="22"/>
                <w:lang w:val="lt-LT"/>
              </w:rPr>
            </w:pPr>
          </w:p>
        </w:tc>
      </w:tr>
      <w:tr w:rsidR="005531D2" w:rsidRPr="006A08A7"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6A08A7" w:rsidRDefault="005531D2" w:rsidP="003D3988">
            <w:pPr>
              <w:snapToGrid w:val="0"/>
              <w:ind w:left="29" w:firstLine="143"/>
              <w:jc w:val="center"/>
              <w:rPr>
                <w:rFonts w:ascii="Arial" w:eastAsia="Calibri" w:hAnsi="Arial" w:cs="Arial"/>
                <w:color w:val="000000"/>
                <w:position w:val="6"/>
                <w:sz w:val="22"/>
                <w:szCs w:val="22"/>
                <w:lang w:val="lt-LT"/>
              </w:rPr>
            </w:pPr>
            <w:r w:rsidRPr="006A08A7">
              <w:rPr>
                <w:rFonts w:ascii="Arial" w:eastAsia="Calibri" w:hAnsi="Arial" w:cs="Arial"/>
                <w:color w:val="000000"/>
                <w:position w:val="6"/>
                <w:sz w:val="22"/>
                <w:szCs w:val="22"/>
                <w:lang w:val="lt-LT"/>
              </w:rPr>
              <w:t>(</w:t>
            </w:r>
            <w:r w:rsidR="003D3988" w:rsidRPr="006A08A7">
              <w:rPr>
                <w:rFonts w:ascii="Arial" w:eastAsia="Calibri" w:hAnsi="Arial" w:cs="Arial"/>
                <w:color w:val="000000"/>
                <w:position w:val="6"/>
                <w:sz w:val="22"/>
                <w:szCs w:val="22"/>
                <w:lang w:val="lt-LT"/>
              </w:rPr>
              <w:t>T</w:t>
            </w:r>
            <w:r w:rsidRPr="006A08A7">
              <w:rPr>
                <w:rFonts w:ascii="Arial" w:eastAsia="Calibri" w:hAnsi="Arial" w:cs="Arial"/>
                <w:color w:val="000000"/>
                <w:position w:val="6"/>
                <w:sz w:val="22"/>
                <w:szCs w:val="22"/>
                <w:lang w:val="lt-LT"/>
              </w:rPr>
              <w:t>iekėjo</w:t>
            </w:r>
            <w:r w:rsidR="003D3988" w:rsidRPr="006A08A7">
              <w:rPr>
                <w:rFonts w:ascii="Arial" w:eastAsia="Calibri" w:hAnsi="Arial" w:cs="Arial"/>
                <w:color w:val="000000"/>
                <w:position w:val="6"/>
                <w:sz w:val="22"/>
                <w:szCs w:val="22"/>
                <w:lang w:val="lt-LT"/>
              </w:rPr>
              <w:t xml:space="preserve"> vadovo</w:t>
            </w:r>
            <w:r w:rsidRPr="006A08A7">
              <w:rPr>
                <w:rFonts w:ascii="Arial" w:eastAsia="Calibri" w:hAnsi="Arial" w:cs="Arial"/>
                <w:color w:val="000000"/>
                <w:position w:val="6"/>
                <w:sz w:val="22"/>
                <w:szCs w:val="22"/>
                <w:lang w:val="lt-LT"/>
              </w:rPr>
              <w:t xml:space="preserve"> arba jo įgalioto asmens pareig</w:t>
            </w:r>
            <w:r w:rsidR="003D3988" w:rsidRPr="006A08A7">
              <w:rPr>
                <w:rFonts w:ascii="Arial" w:eastAsia="Calibri" w:hAnsi="Arial" w:cs="Arial"/>
                <w:color w:val="000000"/>
                <w:position w:val="6"/>
                <w:sz w:val="22"/>
                <w:szCs w:val="22"/>
                <w:lang w:val="lt-LT"/>
              </w:rPr>
              <w:t>os</w:t>
            </w:r>
            <w:r w:rsidRPr="006A08A7">
              <w:rPr>
                <w:rFonts w:ascii="Arial" w:eastAsia="Calibri" w:hAnsi="Arial" w:cs="Arial"/>
                <w:color w:val="000000"/>
                <w:position w:val="6"/>
                <w:sz w:val="22"/>
                <w:szCs w:val="22"/>
                <w:lang w:val="lt-LT"/>
              </w:rPr>
              <w:t>)</w:t>
            </w:r>
          </w:p>
        </w:tc>
        <w:tc>
          <w:tcPr>
            <w:tcW w:w="257" w:type="dxa"/>
          </w:tcPr>
          <w:p w14:paraId="514865C6" w14:textId="77777777" w:rsidR="005531D2" w:rsidRPr="006A08A7" w:rsidRDefault="005531D2" w:rsidP="00910E44">
            <w:pPr>
              <w:ind w:right="-314"/>
              <w:jc w:val="center"/>
              <w:rPr>
                <w:rFonts w:ascii="Arial" w:hAnsi="Arial" w:cs="Arial"/>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6A08A7" w:rsidRDefault="005531D2" w:rsidP="00910E44">
            <w:pPr>
              <w:jc w:val="center"/>
              <w:rPr>
                <w:rFonts w:ascii="Arial" w:hAnsi="Arial" w:cs="Arial"/>
                <w:color w:val="000000"/>
                <w:sz w:val="22"/>
                <w:szCs w:val="22"/>
                <w:lang w:val="lt-LT"/>
              </w:rPr>
            </w:pPr>
            <w:r w:rsidRPr="006A08A7">
              <w:rPr>
                <w:rFonts w:ascii="Arial" w:hAnsi="Arial" w:cs="Arial"/>
                <w:color w:val="000000"/>
                <w:position w:val="6"/>
                <w:sz w:val="22"/>
                <w:szCs w:val="22"/>
                <w:lang w:val="lt-LT"/>
              </w:rPr>
              <w:t>(parašas)</w:t>
            </w:r>
          </w:p>
        </w:tc>
        <w:tc>
          <w:tcPr>
            <w:tcW w:w="258" w:type="dxa"/>
            <w:gridSpan w:val="2"/>
          </w:tcPr>
          <w:p w14:paraId="6BE4F127" w14:textId="77777777" w:rsidR="005531D2" w:rsidRPr="006A08A7" w:rsidRDefault="005531D2" w:rsidP="00910E44">
            <w:pPr>
              <w:ind w:right="-314"/>
              <w:jc w:val="center"/>
              <w:rPr>
                <w:rFonts w:ascii="Arial" w:hAnsi="Arial" w:cs="Arial"/>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6A08A7" w:rsidRDefault="005531D2" w:rsidP="00910E44">
            <w:pPr>
              <w:ind w:right="48"/>
              <w:jc w:val="center"/>
              <w:rPr>
                <w:rFonts w:ascii="Arial" w:hAnsi="Arial" w:cs="Arial"/>
                <w:color w:val="000000"/>
                <w:sz w:val="22"/>
                <w:szCs w:val="22"/>
                <w:lang w:val="lt-LT"/>
              </w:rPr>
            </w:pPr>
            <w:r w:rsidRPr="006A08A7">
              <w:rPr>
                <w:rFonts w:ascii="Arial" w:hAnsi="Arial" w:cs="Arial"/>
                <w:color w:val="000000"/>
                <w:position w:val="6"/>
                <w:sz w:val="22"/>
                <w:szCs w:val="22"/>
                <w:lang w:val="lt-LT"/>
              </w:rPr>
              <w:t>(</w:t>
            </w:r>
            <w:r w:rsidR="003D3988" w:rsidRPr="006A08A7">
              <w:rPr>
                <w:rFonts w:ascii="Arial" w:hAnsi="Arial" w:cs="Arial"/>
                <w:color w:val="000000"/>
                <w:position w:val="6"/>
                <w:sz w:val="22"/>
                <w:szCs w:val="22"/>
                <w:lang w:val="lt-LT"/>
              </w:rPr>
              <w:t>V</w:t>
            </w:r>
            <w:r w:rsidRPr="006A08A7">
              <w:rPr>
                <w:rFonts w:ascii="Arial" w:hAnsi="Arial" w:cs="Arial"/>
                <w:color w:val="000000"/>
                <w:position w:val="6"/>
                <w:sz w:val="22"/>
                <w:szCs w:val="22"/>
                <w:lang w:val="lt-LT"/>
              </w:rPr>
              <w:t>ardas ir pavardė)</w:t>
            </w:r>
          </w:p>
        </w:tc>
      </w:tr>
    </w:tbl>
    <w:p w14:paraId="68DD36F2" w14:textId="380729A6" w:rsidR="00AF10FC" w:rsidRPr="006A08A7" w:rsidRDefault="00AF10FC" w:rsidP="00AF10FC">
      <w:pPr>
        <w:jc w:val="both"/>
        <w:rPr>
          <w:rFonts w:ascii="Arial" w:hAnsi="Arial" w:cs="Arial"/>
          <w:b/>
          <w:sz w:val="22"/>
          <w:szCs w:val="22"/>
          <w:u w:val="single"/>
          <w:lang w:val="lt-LT"/>
        </w:rPr>
      </w:pPr>
    </w:p>
    <w:bookmarkEnd w:id="1"/>
    <w:p w14:paraId="05D5866C" w14:textId="6B928ACA" w:rsidR="00AF10FC" w:rsidRPr="006A08A7" w:rsidRDefault="00AF10FC" w:rsidP="00AF10FC">
      <w:pPr>
        <w:jc w:val="both"/>
        <w:rPr>
          <w:rFonts w:ascii="Arial" w:hAnsi="Arial" w:cs="Arial"/>
          <w:b/>
          <w:sz w:val="22"/>
          <w:szCs w:val="22"/>
          <w:u w:val="single"/>
          <w:lang w:val="lt-LT"/>
        </w:rPr>
      </w:pPr>
    </w:p>
    <w:p w14:paraId="6FE35201" w14:textId="07A259F4" w:rsidR="00AF10FC" w:rsidRPr="006A08A7" w:rsidRDefault="00AF10FC" w:rsidP="00AF10FC">
      <w:pPr>
        <w:jc w:val="both"/>
        <w:rPr>
          <w:rFonts w:ascii="Arial" w:hAnsi="Arial" w:cs="Arial"/>
          <w:b/>
          <w:sz w:val="22"/>
          <w:szCs w:val="22"/>
          <w:u w:val="single"/>
          <w:lang w:val="lt-LT"/>
        </w:rPr>
      </w:pPr>
    </w:p>
    <w:p w14:paraId="7A61882E" w14:textId="0AB242CD" w:rsidR="001F01EF" w:rsidRPr="006A08A7" w:rsidRDefault="001F01EF" w:rsidP="00AF10FC">
      <w:pPr>
        <w:jc w:val="both"/>
        <w:rPr>
          <w:rFonts w:ascii="Arial" w:hAnsi="Arial" w:cs="Arial"/>
          <w:b/>
          <w:sz w:val="22"/>
          <w:szCs w:val="22"/>
          <w:u w:val="single"/>
          <w:lang w:val="lt-LT"/>
        </w:rPr>
      </w:pPr>
    </w:p>
    <w:p w14:paraId="14948D34" w14:textId="77777777" w:rsidR="001F01EF" w:rsidRPr="006A08A7" w:rsidRDefault="001F01EF" w:rsidP="00AF10FC">
      <w:pPr>
        <w:jc w:val="both"/>
        <w:rPr>
          <w:rFonts w:ascii="Arial" w:hAnsi="Arial" w:cs="Arial"/>
          <w:b/>
          <w:sz w:val="22"/>
          <w:szCs w:val="22"/>
          <w:u w:val="single"/>
          <w:lang w:val="lt-LT"/>
        </w:rPr>
      </w:pPr>
    </w:p>
    <w:p w14:paraId="3A905F15" w14:textId="77777777" w:rsidR="00AF10FC" w:rsidRPr="006A08A7" w:rsidRDefault="00AF10FC" w:rsidP="00AF10FC">
      <w:pPr>
        <w:jc w:val="both"/>
        <w:rPr>
          <w:rFonts w:ascii="Arial" w:hAnsi="Arial" w:cs="Arial"/>
          <w:b/>
          <w:sz w:val="22"/>
          <w:szCs w:val="22"/>
          <w:u w:val="single"/>
          <w:lang w:val="lt-LT"/>
        </w:rPr>
      </w:pPr>
    </w:p>
    <w:p w14:paraId="2F395965" w14:textId="77777777" w:rsidR="003D3988" w:rsidRPr="006A08A7" w:rsidRDefault="00AF10FC" w:rsidP="001F01EF">
      <w:pPr>
        <w:ind w:right="-613"/>
        <w:jc w:val="both"/>
        <w:rPr>
          <w:rFonts w:ascii="Arial" w:hAnsi="Arial" w:cs="Arial"/>
          <w:i/>
          <w:iCs/>
          <w:sz w:val="22"/>
          <w:szCs w:val="22"/>
          <w:lang w:val="lt-LT"/>
        </w:rPr>
      </w:pPr>
      <w:r w:rsidRPr="006A08A7">
        <w:rPr>
          <w:rFonts w:ascii="Arial" w:hAnsi="Arial" w:cs="Arial"/>
          <w:i/>
          <w:iCs/>
          <w:sz w:val="22"/>
          <w:szCs w:val="22"/>
          <w:u w:val="single"/>
          <w:lang w:val="lt-LT"/>
        </w:rPr>
        <w:t>Pastaba.</w:t>
      </w:r>
      <w:r w:rsidRPr="006A08A7">
        <w:rPr>
          <w:rFonts w:ascii="Arial" w:hAnsi="Arial" w:cs="Arial"/>
          <w:i/>
          <w:iCs/>
          <w:sz w:val="22"/>
          <w:szCs w:val="22"/>
          <w:lang w:val="lt-LT"/>
        </w:rPr>
        <w:t xml:space="preserve"> </w:t>
      </w:r>
      <w:r w:rsidRPr="006A08A7">
        <w:rPr>
          <w:rFonts w:ascii="Arial" w:eastAsia="Calibri" w:hAnsi="Arial" w:cs="Arial"/>
          <w:i/>
          <w:iCs/>
          <w:sz w:val="22"/>
          <w:szCs w:val="22"/>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6A08A7">
        <w:rPr>
          <w:rFonts w:ascii="Arial" w:hAnsi="Arial" w:cs="Arial"/>
          <w:i/>
          <w:iCs/>
          <w:sz w:val="22"/>
          <w:szCs w:val="22"/>
          <w:lang w:val="lt-LT"/>
        </w:rPr>
        <w:t xml:space="preserve"> Nurodyti dokumentai turi būti išduoti ne anksčiau kaip </w:t>
      </w:r>
      <w:r w:rsidR="003511C7" w:rsidRPr="006A08A7">
        <w:rPr>
          <w:rFonts w:ascii="Arial" w:hAnsi="Arial" w:cs="Arial"/>
          <w:i/>
          <w:iCs/>
          <w:sz w:val="22"/>
          <w:szCs w:val="22"/>
          <w:lang w:val="lt-LT"/>
        </w:rPr>
        <w:t>180</w:t>
      </w:r>
      <w:r w:rsidRPr="006A08A7">
        <w:rPr>
          <w:rFonts w:ascii="Arial" w:hAnsi="Arial" w:cs="Arial"/>
          <w:i/>
          <w:iCs/>
          <w:sz w:val="22"/>
          <w:szCs w:val="22"/>
          <w:lang w:val="lt-LT"/>
        </w:rPr>
        <w:t xml:space="preserve"> dienų iki tos dienos, kai galimas laimėtojas turės pateikti dokumentus.</w:t>
      </w:r>
    </w:p>
    <w:p w14:paraId="5E46EE8D" w14:textId="46275188" w:rsidR="003D3988" w:rsidRPr="006A08A7" w:rsidRDefault="003D3988" w:rsidP="001F01EF">
      <w:pPr>
        <w:ind w:right="-613"/>
        <w:jc w:val="both"/>
        <w:rPr>
          <w:rFonts w:ascii="Arial" w:hAnsi="Arial" w:cs="Arial"/>
          <w:i/>
          <w:iCs/>
          <w:sz w:val="22"/>
          <w:szCs w:val="22"/>
          <w:lang w:val="lt-LT"/>
        </w:rPr>
        <w:sectPr w:rsidR="003D3988" w:rsidRPr="006A08A7">
          <w:footerReference w:type="default" r:id="rId7"/>
          <w:pgSz w:w="11906" w:h="16838"/>
          <w:pgMar w:top="1440" w:right="1440" w:bottom="1440" w:left="1440" w:header="567" w:footer="567" w:gutter="0"/>
          <w:cols w:space="1296"/>
          <w:docGrid w:linePitch="360"/>
        </w:sectPr>
      </w:pPr>
    </w:p>
    <w:p w14:paraId="036307C9" w14:textId="77777777" w:rsidR="00317FEB" w:rsidRPr="006A08A7" w:rsidRDefault="00317FEB" w:rsidP="00923C31">
      <w:pPr>
        <w:tabs>
          <w:tab w:val="left" w:pos="8222"/>
        </w:tabs>
        <w:ind w:right="49"/>
        <w:jc w:val="right"/>
        <w:rPr>
          <w:rFonts w:ascii="Arial" w:eastAsia="Calibri" w:hAnsi="Arial" w:cs="Arial"/>
          <w:sz w:val="22"/>
          <w:szCs w:val="22"/>
          <w:lang w:val="lt-LT"/>
        </w:rPr>
      </w:pPr>
      <w:bookmarkStart w:id="2" w:name="_Toc47102594"/>
    </w:p>
    <w:p w14:paraId="552147A6" w14:textId="77777777" w:rsidR="00317FEB" w:rsidRPr="006A08A7" w:rsidRDefault="00317FEB" w:rsidP="00923C31">
      <w:pPr>
        <w:tabs>
          <w:tab w:val="left" w:pos="8222"/>
        </w:tabs>
        <w:ind w:right="49"/>
        <w:jc w:val="right"/>
        <w:rPr>
          <w:rFonts w:ascii="Arial" w:eastAsia="Calibri" w:hAnsi="Arial" w:cs="Arial"/>
          <w:sz w:val="22"/>
          <w:szCs w:val="22"/>
          <w:lang w:val="lt-LT"/>
        </w:rPr>
      </w:pPr>
    </w:p>
    <w:p w14:paraId="79CDEF58" w14:textId="271B6C0A" w:rsidR="00317FEB" w:rsidRPr="006A08A7" w:rsidRDefault="00317FEB" w:rsidP="00317FEB">
      <w:pPr>
        <w:rPr>
          <w:rFonts w:ascii="Arial" w:eastAsia="Times New Roman" w:hAnsi="Arial" w:cs="Arial"/>
          <w:sz w:val="22"/>
          <w:szCs w:val="22"/>
          <w:lang w:val="lt-LT" w:eastAsia="lt-LT"/>
        </w:rPr>
      </w:pPr>
      <w:r w:rsidRPr="006A08A7">
        <w:rPr>
          <w:rFonts w:ascii="Arial" w:eastAsia="Times New Roman" w:hAnsi="Arial" w:cs="Arial"/>
          <w:sz w:val="22"/>
          <w:szCs w:val="22"/>
          <w:lang w:val="lt-LT" w:eastAsia="lt-LT"/>
        </w:rPr>
        <w:tab/>
      </w:r>
      <w:r w:rsidRPr="006A08A7">
        <w:rPr>
          <w:rFonts w:ascii="Arial" w:eastAsia="Times New Roman" w:hAnsi="Arial" w:cs="Arial"/>
          <w:sz w:val="22"/>
          <w:szCs w:val="22"/>
          <w:lang w:val="lt-LT" w:eastAsia="lt-LT"/>
        </w:rPr>
        <w:tab/>
      </w:r>
      <w:r w:rsidRPr="006A08A7">
        <w:rPr>
          <w:rFonts w:ascii="Arial" w:eastAsia="Times New Roman" w:hAnsi="Arial" w:cs="Arial"/>
          <w:sz w:val="22"/>
          <w:szCs w:val="22"/>
          <w:lang w:val="lt-LT" w:eastAsia="lt-LT"/>
        </w:rPr>
        <w:tab/>
      </w:r>
      <w:r w:rsidRPr="006A08A7">
        <w:rPr>
          <w:rFonts w:ascii="Arial" w:eastAsia="Times New Roman" w:hAnsi="Arial" w:cs="Arial"/>
          <w:sz w:val="22"/>
          <w:szCs w:val="22"/>
          <w:lang w:val="lt-LT" w:eastAsia="lt-LT"/>
        </w:rPr>
        <w:tab/>
      </w:r>
      <w:r w:rsidRPr="006A08A7">
        <w:rPr>
          <w:rFonts w:ascii="Arial" w:eastAsia="Times New Roman" w:hAnsi="Arial" w:cs="Arial"/>
          <w:sz w:val="22"/>
          <w:szCs w:val="22"/>
          <w:lang w:val="lt-LT" w:eastAsia="lt-LT"/>
        </w:rPr>
        <w:tab/>
      </w:r>
      <w:r w:rsidRPr="006A08A7">
        <w:rPr>
          <w:rFonts w:ascii="Arial" w:eastAsia="Times New Roman" w:hAnsi="Arial" w:cs="Arial"/>
          <w:sz w:val="22"/>
          <w:szCs w:val="22"/>
          <w:lang w:val="lt-LT" w:eastAsia="lt-LT"/>
        </w:rPr>
        <w:tab/>
        <w:t>BPS priedas</w:t>
      </w:r>
      <w:r w:rsidR="00A86D3E" w:rsidRPr="006A08A7">
        <w:rPr>
          <w:rFonts w:ascii="Arial" w:eastAsia="Times New Roman" w:hAnsi="Arial" w:cs="Arial"/>
          <w:sz w:val="22"/>
          <w:szCs w:val="22"/>
          <w:lang w:val="lt-LT" w:eastAsia="lt-LT"/>
        </w:rPr>
        <w:t xml:space="preserve"> Nr.</w:t>
      </w:r>
      <w:r w:rsidR="00412462" w:rsidRPr="006A08A7">
        <w:rPr>
          <w:rFonts w:ascii="Arial" w:eastAsia="Times New Roman" w:hAnsi="Arial" w:cs="Arial"/>
          <w:sz w:val="22"/>
          <w:szCs w:val="22"/>
          <w:lang w:val="lt-LT" w:eastAsia="lt-LT"/>
        </w:rPr>
        <w:t xml:space="preserve"> </w:t>
      </w:r>
      <w:r w:rsidR="00A86D3E" w:rsidRPr="006A08A7">
        <w:rPr>
          <w:rFonts w:ascii="Arial" w:eastAsia="Times New Roman" w:hAnsi="Arial" w:cs="Arial"/>
          <w:sz w:val="22"/>
          <w:szCs w:val="22"/>
          <w:lang w:val="lt-LT" w:eastAsia="lt-LT"/>
        </w:rPr>
        <w:t>2</w:t>
      </w:r>
    </w:p>
    <w:p w14:paraId="12ACD071" w14:textId="0AC52B90" w:rsidR="00412462" w:rsidRPr="006A08A7" w:rsidRDefault="00412462" w:rsidP="00317FEB">
      <w:pPr>
        <w:rPr>
          <w:rFonts w:ascii="Arial" w:eastAsia="Times New Roman" w:hAnsi="Arial" w:cs="Arial"/>
          <w:sz w:val="22"/>
          <w:szCs w:val="22"/>
          <w:lang w:val="lt-LT" w:eastAsia="lt-LT"/>
        </w:rPr>
      </w:pPr>
    </w:p>
    <w:p w14:paraId="1001E554"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u w:val="single"/>
          <w:bdr w:val="none" w:sz="0" w:space="0" w:color="auto"/>
          <w:lang w:val="lt-LT" w:eastAsia="lt-LT"/>
        </w:rPr>
      </w:pPr>
    </w:p>
    <w:p w14:paraId="33C79225"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 (Tiekėjo/subtiekėjo pavadinimas)</w:t>
      </w:r>
    </w:p>
    <w:p w14:paraId="0A3E6BFD"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p w14:paraId="17C17485"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p w14:paraId="739FE137"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___________________________________</w:t>
      </w:r>
    </w:p>
    <w:p w14:paraId="578FDF15"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 xml:space="preserve"> (Pirkimo vykdytojo pavadinimas)</w:t>
      </w:r>
    </w:p>
    <w:p w14:paraId="456E1C3E"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mallCaps/>
          <w:color w:val="000000"/>
          <w:sz w:val="22"/>
          <w:szCs w:val="22"/>
          <w:bdr w:val="none" w:sz="0" w:space="0" w:color="auto"/>
          <w:lang w:val="lt-LT" w:eastAsia="lt-LT"/>
        </w:rPr>
      </w:pPr>
    </w:p>
    <w:p w14:paraId="2C3E5AC7"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mallCaps/>
          <w:color w:val="000000"/>
          <w:sz w:val="22"/>
          <w:szCs w:val="22"/>
          <w:bdr w:val="none" w:sz="0" w:space="0" w:color="auto"/>
          <w:lang w:val="lt-LT" w:eastAsia="lt-LT"/>
        </w:rPr>
      </w:pPr>
    </w:p>
    <w:p w14:paraId="6F2D5F7A"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6A08A7">
        <w:rPr>
          <w:rFonts w:ascii="Arial" w:eastAsia="Times New Roman" w:hAnsi="Arial" w:cs="Arial"/>
          <w:b/>
          <w:bCs/>
          <w:smallCaps/>
          <w:color w:val="000000"/>
          <w:sz w:val="22"/>
          <w:szCs w:val="22"/>
          <w:bdr w:val="none" w:sz="0" w:space="0" w:color="auto"/>
          <w:lang w:val="lt-LT" w:eastAsia="lt-LT"/>
        </w:rPr>
        <w:t>TIEKĖJO/ SUBTIEKĖJO  DEKLARACIJA</w:t>
      </w:r>
    </w:p>
    <w:p w14:paraId="3AB4CDB2"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Arial" w:eastAsia="Times New Roman" w:hAnsi="Arial" w:cs="Arial"/>
          <w:sz w:val="22"/>
          <w:szCs w:val="22"/>
          <w:bdr w:val="none" w:sz="0" w:space="0" w:color="auto"/>
          <w:lang w:val="lt-LT" w:eastAsia="lt-LT"/>
        </w:rPr>
      </w:pPr>
      <w:r w:rsidRPr="006A08A7">
        <w:rPr>
          <w:rFonts w:ascii="Arial" w:eastAsia="Times New Roman" w:hAnsi="Arial" w:cs="Arial"/>
          <w:sz w:val="22"/>
          <w:szCs w:val="22"/>
          <w:bdr w:val="none" w:sz="0" w:space="0" w:color="auto"/>
          <w:lang w:val="lt-LT" w:eastAsia="lt-LT"/>
        </w:rPr>
        <w:t> </w:t>
      </w:r>
    </w:p>
    <w:p w14:paraId="4544019A"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__________________</w:t>
      </w:r>
    </w:p>
    <w:p w14:paraId="5CFE45EA"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(Data)</w:t>
      </w:r>
    </w:p>
    <w:p w14:paraId="21CCFB1A"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p w14:paraId="4FC9C6CC"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ascii="Arial" w:eastAsia="Times New Roman" w:hAnsi="Arial" w:cs="Arial"/>
          <w:color w:val="000000"/>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6A08A7">
        <w:rPr>
          <w:rFonts w:ascii="Arial" w:eastAsia="Times New Roman" w:hAnsi="Arial" w:cs="Arial"/>
          <w:color w:val="000000"/>
          <w:sz w:val="22"/>
          <w:szCs w:val="22"/>
          <w:bdr w:val="none" w:sz="0" w:space="0" w:color="auto"/>
          <w:lang w:val="lt-LT" w:eastAsia="lt-LT"/>
        </w:rPr>
        <w:t>t.y</w:t>
      </w:r>
      <w:proofErr w:type="spellEnd"/>
      <w:r w:rsidRPr="006A08A7">
        <w:rPr>
          <w:rFonts w:ascii="Arial" w:eastAsia="Times New Roman" w:hAnsi="Arial" w:cs="Arial"/>
          <w:color w:val="000000"/>
          <w:sz w:val="22"/>
          <w:szCs w:val="22"/>
          <w:bdr w:val="none" w:sz="0" w:space="0" w:color="auto"/>
          <w:lang w:val="lt-LT" w:eastAsia="lt-LT"/>
        </w:rPr>
        <w:t>.:</w:t>
      </w:r>
    </w:p>
    <w:p w14:paraId="0ADC5C5A"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ascii="Arial" w:eastAsia="Times New Roman" w:hAnsi="Arial" w:cs="Arial"/>
          <w:color w:val="000000"/>
          <w:sz w:val="22"/>
          <w:szCs w:val="22"/>
          <w:bdr w:val="none" w:sz="0" w:space="0" w:color="auto"/>
          <w:lang w:val="lt-LT" w:eastAsia="lt-LT"/>
        </w:rPr>
      </w:pPr>
      <w:r w:rsidRPr="006A08A7">
        <w:rPr>
          <w:rFonts w:ascii="Arial" w:eastAsia="Times New Roman" w:hAnsi="Arial" w:cs="Arial"/>
          <w:color w:val="000000" w:themeColor="text1"/>
          <w:sz w:val="22"/>
          <w:szCs w:val="22"/>
          <w:bdr w:val="none" w:sz="0" w:space="0" w:color="auto"/>
          <w:lang w:val="lt-LT" w:eastAsia="lt-LT"/>
        </w:rPr>
        <w:t xml:space="preserve">(a) mano atstovaujamas </w:t>
      </w:r>
      <w:r w:rsidRPr="006A08A7">
        <w:rPr>
          <w:rFonts w:ascii="Arial" w:eastAsia="Times New Roman" w:hAnsi="Arial" w:cs="Arial"/>
          <w:color w:val="000000"/>
          <w:sz w:val="22"/>
          <w:szCs w:val="22"/>
          <w:bdr w:val="none" w:sz="0" w:space="0" w:color="auto"/>
          <w:lang w:val="lt-LT" w:eastAsia="lt-LT"/>
        </w:rPr>
        <w:t>tiekėjas/subtiekėjas</w:t>
      </w:r>
      <w:r w:rsidRPr="006A08A7" w:rsidDel="006157AF">
        <w:rPr>
          <w:rFonts w:ascii="Arial" w:eastAsia="Times New Roman" w:hAnsi="Arial" w:cs="Arial"/>
          <w:color w:val="000000" w:themeColor="text1"/>
          <w:sz w:val="22"/>
          <w:szCs w:val="22"/>
          <w:bdr w:val="none" w:sz="0" w:space="0" w:color="auto"/>
          <w:lang w:val="lt-LT" w:eastAsia="lt-LT"/>
        </w:rPr>
        <w:t xml:space="preserve"> </w:t>
      </w:r>
      <w:r w:rsidRPr="006A08A7">
        <w:rPr>
          <w:rFonts w:ascii="Arial" w:eastAsia="Times New Roman" w:hAnsi="Arial" w:cs="Arial"/>
          <w:color w:val="000000" w:themeColor="text1"/>
          <w:sz w:val="22"/>
          <w:szCs w:val="22"/>
          <w:bdr w:val="none" w:sz="0" w:space="0" w:color="auto"/>
          <w:lang w:val="lt-LT" w:eastAsia="lt-LT"/>
        </w:rPr>
        <w:t>(ir nė vienas iš tiekėjų grupės narių) nėra Rusijos pilietis arba Rusijoje įsisteigęs fizinis ar juridinis asmuo, subjektas ar įstaiga;</w:t>
      </w:r>
    </w:p>
    <w:p w14:paraId="42CF8CD0"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ascii="Arial" w:eastAsia="Times New Roman" w:hAnsi="Arial" w:cs="Arial"/>
          <w:color w:val="000000"/>
          <w:sz w:val="22"/>
          <w:szCs w:val="22"/>
          <w:bdr w:val="none" w:sz="0" w:space="0" w:color="auto"/>
          <w:lang w:val="lt-LT" w:eastAsia="lt-LT"/>
        </w:rPr>
      </w:pPr>
      <w:r w:rsidRPr="006A08A7">
        <w:rPr>
          <w:rFonts w:ascii="Arial" w:eastAsia="Times New Roman" w:hAnsi="Arial" w:cs="Arial"/>
          <w:color w:val="000000" w:themeColor="text1"/>
          <w:sz w:val="22"/>
          <w:szCs w:val="22"/>
          <w:bdr w:val="none" w:sz="0" w:space="0" w:color="auto"/>
          <w:lang w:val="lt-LT" w:eastAsia="lt-LT"/>
        </w:rPr>
        <w:t xml:space="preserve">(b) mano atstovaujamas </w:t>
      </w:r>
      <w:r w:rsidRPr="006A08A7">
        <w:rPr>
          <w:rFonts w:ascii="Arial" w:eastAsia="Times New Roman" w:hAnsi="Arial" w:cs="Arial"/>
          <w:color w:val="000000"/>
          <w:sz w:val="22"/>
          <w:szCs w:val="22"/>
          <w:bdr w:val="none" w:sz="0" w:space="0" w:color="auto"/>
          <w:lang w:val="lt-LT" w:eastAsia="lt-LT"/>
        </w:rPr>
        <w:t>tiekėjas/subtiekėjas</w:t>
      </w:r>
      <w:r w:rsidRPr="006A08A7" w:rsidDel="006157AF">
        <w:rPr>
          <w:rFonts w:ascii="Arial" w:eastAsia="Times New Roman" w:hAnsi="Arial" w:cs="Arial"/>
          <w:color w:val="000000" w:themeColor="text1"/>
          <w:sz w:val="22"/>
          <w:szCs w:val="22"/>
          <w:bdr w:val="none" w:sz="0" w:space="0" w:color="auto"/>
          <w:lang w:val="lt-LT" w:eastAsia="lt-LT"/>
        </w:rPr>
        <w:t xml:space="preserve"> </w:t>
      </w:r>
      <w:r w:rsidRPr="006A08A7">
        <w:rPr>
          <w:rFonts w:ascii="Arial" w:eastAsia="Times New Roman" w:hAnsi="Arial" w:cs="Arial"/>
          <w:color w:val="000000" w:themeColor="text1"/>
          <w:sz w:val="22"/>
          <w:szCs w:val="22"/>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2F59D02B"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ascii="Arial" w:eastAsia="Times New Roman" w:hAnsi="Arial" w:cs="Arial"/>
          <w:color w:val="000000"/>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(c) nei aš, nei mano atstovaujama bendrovė nėra fizinis ar juridinis asmuo, subjektas ar įstaiga, veikianti a) arba b) punkte nurodyto subjekto vardu ar jo nurodymu;</w:t>
      </w:r>
    </w:p>
    <w:p w14:paraId="2393DBD6"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ascii="Arial" w:eastAsia="Times New Roman" w:hAnsi="Arial" w:cs="Arial"/>
          <w:color w:val="000000"/>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7A656EE4"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heme="minorHAnsi" w:hAnsi="Arial" w:cs="Arial"/>
          <w:color w:val="000000"/>
          <w:sz w:val="22"/>
          <w:szCs w:val="22"/>
          <w:bdr w:val="none" w:sz="0" w:space="0" w:color="auto"/>
          <w:shd w:val="clear" w:color="auto" w:fill="FFFFFF"/>
          <w:lang w:val="lt-LT"/>
        </w:rPr>
      </w:pPr>
      <w:r w:rsidRPr="006A08A7">
        <w:rPr>
          <w:rFonts w:ascii="Arial" w:eastAsia="Times New Roman" w:hAnsi="Arial" w:cs="Arial"/>
          <w:color w:val="000000"/>
          <w:sz w:val="22"/>
          <w:szCs w:val="22"/>
          <w:bdr w:val="none" w:sz="0" w:space="0" w:color="auto"/>
          <w:lang w:val="lt-LT" w:eastAsia="lt-LT"/>
        </w:rPr>
        <w:t xml:space="preserve">Patvirtinu, kad tiekėjui/subtiekėjui kuriuos esu pasitelkęs ar pasitelksiu ateityje, </w:t>
      </w:r>
      <w:r w:rsidRPr="006A08A7">
        <w:rPr>
          <w:rFonts w:ascii="Arial" w:eastAsiaTheme="minorHAnsi" w:hAnsi="Arial" w:cs="Arial"/>
          <w:sz w:val="22"/>
          <w:szCs w:val="22"/>
          <w:bdr w:val="none" w:sz="0" w:space="0" w:color="auto"/>
          <w:lang w:val="lt-LT"/>
        </w:rPr>
        <w:t xml:space="preserve">ūkio subjektams, kurių pajėgumais remiuosi ar (ir) remsiuosi, prekių (ir jų sudedamųjų dalių) gamintojams </w:t>
      </w:r>
      <w:r w:rsidRPr="006A08A7">
        <w:rPr>
          <w:rFonts w:ascii="Arial" w:eastAsia="Times New Roman" w:hAnsi="Arial" w:cs="Arial"/>
          <w:color w:val="000000"/>
          <w:sz w:val="22"/>
          <w:szCs w:val="22"/>
          <w:bdr w:val="none" w:sz="0" w:space="0" w:color="auto"/>
          <w:lang w:val="lt-LT" w:eastAsia="lt-LT"/>
        </w:rPr>
        <w:t>netaikomos</w:t>
      </w:r>
      <w:r w:rsidRPr="006A08A7">
        <w:rPr>
          <w:rFonts w:ascii="Arial" w:eastAsiaTheme="minorHAnsi" w:hAnsi="Arial" w:cs="Arial"/>
          <w:sz w:val="22"/>
          <w:szCs w:val="22"/>
          <w:bdr w:val="none" w:sz="0" w:space="0" w:color="auto"/>
          <w:lang w:val="lt-LT"/>
        </w:rPr>
        <w:t xml:space="preserve"> Lietuvos Respublikoje įgyvendinamos tarptautinės sankcijos, kaip tai apibrėžta Lietuvos Respublikos tarptautinių sankcijų įstatyme.</w:t>
      </w:r>
    </w:p>
    <w:p w14:paraId="205C0BFA"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ascii="Arial" w:eastAsia="Times New Roman" w:hAnsi="Arial" w:cs="Arial"/>
          <w:color w:val="000000"/>
          <w:sz w:val="22"/>
          <w:szCs w:val="22"/>
          <w:bdr w:val="none" w:sz="0" w:space="0" w:color="auto"/>
          <w:lang w:val="lt-LT" w:eastAsia="lt-LT"/>
        </w:rPr>
      </w:pPr>
    </w:p>
    <w:p w14:paraId="06444613"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ascii="Arial" w:eastAsia="Times New Roman" w:hAnsi="Arial" w:cs="Arial"/>
          <w:color w:val="000000"/>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70"/>
        <w:gridCol w:w="222"/>
        <w:gridCol w:w="222"/>
        <w:gridCol w:w="222"/>
        <w:gridCol w:w="2944"/>
        <w:gridCol w:w="222"/>
      </w:tblGrid>
      <w:tr w:rsidR="00BC0E31" w:rsidRPr="006A08A7" w14:paraId="4928EB8F" w14:textId="77777777" w:rsidTr="008B2941">
        <w:trPr>
          <w:jc w:val="center"/>
        </w:trPr>
        <w:tc>
          <w:tcPr>
            <w:tcW w:w="0" w:type="auto"/>
            <w:gridSpan w:val="6"/>
            <w:tcMar>
              <w:top w:w="0" w:type="dxa"/>
              <w:left w:w="108" w:type="dxa"/>
              <w:bottom w:w="0" w:type="dxa"/>
              <w:right w:w="108" w:type="dxa"/>
            </w:tcMar>
            <w:hideMark/>
          </w:tcPr>
          <w:p w14:paraId="0440E8A0"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ascii="Arial" w:eastAsia="Times New Roman" w:hAnsi="Arial" w:cs="Arial"/>
                <w:color w:val="000000"/>
                <w:sz w:val="22"/>
                <w:szCs w:val="22"/>
                <w:bdr w:val="none" w:sz="0" w:space="0" w:color="auto"/>
                <w:lang w:val="lt-LT" w:eastAsia="lt-LT"/>
              </w:rPr>
            </w:pPr>
          </w:p>
        </w:tc>
      </w:tr>
      <w:tr w:rsidR="00BC0E31" w:rsidRPr="006A08A7" w14:paraId="2AE25558" w14:textId="77777777" w:rsidTr="008B2941">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1E1B7F2"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0B5AA771"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2FD65C70"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4DA50BFA"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4FC9671C"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7C858F96"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r>
      <w:tr w:rsidR="00BC0E31" w:rsidRPr="006A08A7" w14:paraId="49A59FB2" w14:textId="77777777" w:rsidTr="008B2941">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7F0E184"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ascii="Arial" w:eastAsia="Times New Roman" w:hAnsi="Arial" w:cs="Arial"/>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(Parašas)</w:t>
            </w:r>
          </w:p>
        </w:tc>
        <w:tc>
          <w:tcPr>
            <w:tcW w:w="0" w:type="auto"/>
            <w:tcMar>
              <w:top w:w="0" w:type="dxa"/>
              <w:left w:w="108" w:type="dxa"/>
              <w:bottom w:w="0" w:type="dxa"/>
              <w:right w:w="108" w:type="dxa"/>
            </w:tcMar>
            <w:hideMark/>
          </w:tcPr>
          <w:p w14:paraId="7F0868E7"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00AD71F7"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Mar>
              <w:top w:w="0" w:type="dxa"/>
              <w:left w:w="108" w:type="dxa"/>
              <w:bottom w:w="0" w:type="dxa"/>
              <w:right w:w="108" w:type="dxa"/>
            </w:tcMar>
            <w:hideMark/>
          </w:tcPr>
          <w:p w14:paraId="18F9B094"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3DF7D8D0"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ascii="Arial" w:eastAsia="Times New Roman" w:hAnsi="Arial" w:cs="Arial"/>
                <w:sz w:val="22"/>
                <w:szCs w:val="22"/>
                <w:bdr w:val="none" w:sz="0" w:space="0" w:color="auto"/>
                <w:lang w:val="lt-LT" w:eastAsia="lt-LT"/>
              </w:rPr>
            </w:pPr>
            <w:r w:rsidRPr="006A08A7">
              <w:rPr>
                <w:rFonts w:ascii="Arial" w:eastAsia="Times New Roman" w:hAnsi="Arial" w:cs="Arial"/>
                <w:color w:val="000000"/>
                <w:sz w:val="22"/>
                <w:szCs w:val="22"/>
                <w:bdr w:val="none" w:sz="0" w:space="0" w:color="auto"/>
                <w:lang w:val="lt-LT" w:eastAsia="lt-LT"/>
              </w:rPr>
              <w:t>(Vardas, pavardė, pareigos)</w:t>
            </w:r>
          </w:p>
        </w:tc>
        <w:tc>
          <w:tcPr>
            <w:tcW w:w="0" w:type="auto"/>
            <w:tcMar>
              <w:top w:w="0" w:type="dxa"/>
              <w:left w:w="108" w:type="dxa"/>
              <w:bottom w:w="0" w:type="dxa"/>
              <w:right w:w="108" w:type="dxa"/>
            </w:tcMar>
            <w:hideMark/>
          </w:tcPr>
          <w:p w14:paraId="684567A2" w14:textId="77777777" w:rsidR="00BC0E31" w:rsidRPr="006A08A7"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lt-LT" w:eastAsia="lt-LT"/>
              </w:rPr>
            </w:pPr>
          </w:p>
        </w:tc>
      </w:tr>
    </w:tbl>
    <w:p w14:paraId="71EC5471" w14:textId="77777777" w:rsidR="00BC0E31" w:rsidRPr="006A08A7"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eastAsiaTheme="minorHAnsi" w:hAnsi="Arial" w:cs="Arial"/>
          <w:sz w:val="22"/>
          <w:szCs w:val="22"/>
          <w:bdr w:val="none" w:sz="0" w:space="0" w:color="auto"/>
          <w:lang w:val="lt-LT"/>
        </w:rPr>
      </w:pPr>
    </w:p>
    <w:p w14:paraId="127058A8" w14:textId="77777777" w:rsidR="00BC0E31" w:rsidRPr="006A08A7" w:rsidRDefault="00BC0E31" w:rsidP="00BC0E31">
      <w:pPr>
        <w:rPr>
          <w:rFonts w:ascii="Arial" w:eastAsia="Times New Roman" w:hAnsi="Arial" w:cs="Arial"/>
          <w:sz w:val="22"/>
          <w:szCs w:val="22"/>
          <w:lang w:val="lt-LT" w:eastAsia="lt-LT"/>
        </w:rPr>
      </w:pPr>
    </w:p>
    <w:bookmarkEnd w:id="2"/>
    <w:p w14:paraId="4F5A572E" w14:textId="3085283B" w:rsidR="00766ED7" w:rsidRPr="006A08A7" w:rsidRDefault="00766ED7" w:rsidP="00AF60BD">
      <w:pPr>
        <w:jc w:val="center"/>
        <w:rPr>
          <w:rFonts w:ascii="Arial" w:eastAsiaTheme="minorEastAsia" w:hAnsi="Arial" w:cs="Arial"/>
          <w:sz w:val="22"/>
          <w:szCs w:val="22"/>
          <w:bdr w:val="none" w:sz="0" w:space="0" w:color="auto"/>
          <w:lang w:val="lt-LT" w:eastAsia="lt-LT"/>
        </w:rPr>
      </w:pPr>
    </w:p>
    <w:sectPr w:rsidR="00766ED7" w:rsidRPr="006A08A7" w:rsidSect="00766ED7">
      <w:pgSz w:w="11906" w:h="16838"/>
      <w:pgMar w:top="567" w:right="566" w:bottom="0" w:left="1440"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B72897" w16cex:dateUtc="2025-11-28T15:36:00Z"/>
  <w16cex:commentExtensible w16cex:durableId="017BEACC" w16cex:dateUtc="2025-11-28T15: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897A5" w14:textId="77777777" w:rsidR="00505A36" w:rsidRDefault="00505A36" w:rsidP="001F01EF">
      <w:r>
        <w:separator/>
      </w:r>
    </w:p>
  </w:endnote>
  <w:endnote w:type="continuationSeparator" w:id="0">
    <w:p w14:paraId="602F38C6" w14:textId="77777777" w:rsidR="00505A36" w:rsidRDefault="00505A36"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C979E9" w:rsidRDefault="00505A36" w:rsidP="001F01EF">
    <w:pPr>
      <w:pStyle w:val="Porat"/>
    </w:pPr>
  </w:p>
  <w:p w14:paraId="00BBDC95" w14:textId="77777777" w:rsidR="00C979E9" w:rsidRDefault="00505A3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5B858" w14:textId="77777777" w:rsidR="00505A36" w:rsidRDefault="00505A36" w:rsidP="001F01EF">
      <w:r>
        <w:separator/>
      </w:r>
    </w:p>
  </w:footnote>
  <w:footnote w:type="continuationSeparator" w:id="0">
    <w:p w14:paraId="2F11FE7E" w14:textId="77777777" w:rsidR="00505A36" w:rsidRDefault="00505A36"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55C09"/>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C75DE"/>
    <w:rsid w:val="003D3988"/>
    <w:rsid w:val="003F2F0C"/>
    <w:rsid w:val="00403F69"/>
    <w:rsid w:val="00412462"/>
    <w:rsid w:val="004311C9"/>
    <w:rsid w:val="00475ACF"/>
    <w:rsid w:val="004C2BA0"/>
    <w:rsid w:val="004C4D92"/>
    <w:rsid w:val="00505A36"/>
    <w:rsid w:val="005531D2"/>
    <w:rsid w:val="0062183C"/>
    <w:rsid w:val="00627E85"/>
    <w:rsid w:val="0067178F"/>
    <w:rsid w:val="00690D87"/>
    <w:rsid w:val="006A08A7"/>
    <w:rsid w:val="006C52A6"/>
    <w:rsid w:val="006D266A"/>
    <w:rsid w:val="0075522A"/>
    <w:rsid w:val="00766ED7"/>
    <w:rsid w:val="00781033"/>
    <w:rsid w:val="007A6CD9"/>
    <w:rsid w:val="007C38DC"/>
    <w:rsid w:val="007D69B0"/>
    <w:rsid w:val="0088215F"/>
    <w:rsid w:val="0089116F"/>
    <w:rsid w:val="0092183A"/>
    <w:rsid w:val="00923C31"/>
    <w:rsid w:val="009424E3"/>
    <w:rsid w:val="009621F0"/>
    <w:rsid w:val="009960C7"/>
    <w:rsid w:val="009B1B0D"/>
    <w:rsid w:val="009C18CC"/>
    <w:rsid w:val="00A10FBB"/>
    <w:rsid w:val="00A17E00"/>
    <w:rsid w:val="00A70FC5"/>
    <w:rsid w:val="00A86D3E"/>
    <w:rsid w:val="00AF10FC"/>
    <w:rsid w:val="00AF60BD"/>
    <w:rsid w:val="00B1367A"/>
    <w:rsid w:val="00B42A43"/>
    <w:rsid w:val="00B532DC"/>
    <w:rsid w:val="00B656A2"/>
    <w:rsid w:val="00BC0E31"/>
    <w:rsid w:val="00BC4CC9"/>
    <w:rsid w:val="00C03D99"/>
    <w:rsid w:val="00C222F4"/>
    <w:rsid w:val="00C76022"/>
    <w:rsid w:val="00C812BB"/>
    <w:rsid w:val="00D0210A"/>
    <w:rsid w:val="00D8670A"/>
    <w:rsid w:val="00D928F6"/>
    <w:rsid w:val="00DA446F"/>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Porat">
    <w:name w:val="footer"/>
    <w:basedOn w:val="prastasis"/>
    <w:link w:val="PoratDiagrama"/>
    <w:uiPriority w:val="99"/>
    <w:unhideWhenUsed/>
    <w:rsid w:val="005531D2"/>
    <w:pPr>
      <w:tabs>
        <w:tab w:val="center" w:pos="4819"/>
        <w:tab w:val="right" w:pos="9638"/>
      </w:tabs>
    </w:pPr>
  </w:style>
  <w:style w:type="character" w:customStyle="1" w:styleId="PoratDiagrama">
    <w:name w:val="Poraštė Diagrama"/>
    <w:basedOn w:val="Numatytasispastraiposriftas"/>
    <w:link w:val="Porat"/>
    <w:uiPriority w:val="99"/>
    <w:rsid w:val="005531D2"/>
    <w:rPr>
      <w:rFonts w:eastAsia="Arial Unicode MS" w:cs="Times New Roman"/>
      <w:szCs w:val="24"/>
      <w:bdr w:val="nil"/>
      <w:lang w:val="en-US"/>
    </w:rPr>
  </w:style>
  <w:style w:type="paragraph" w:styleId="Antrats">
    <w:name w:val="header"/>
    <w:basedOn w:val="prastasis"/>
    <w:link w:val="AntratsDiagrama"/>
    <w:uiPriority w:val="99"/>
    <w:unhideWhenUsed/>
    <w:rsid w:val="001F01EF"/>
    <w:pPr>
      <w:tabs>
        <w:tab w:val="center" w:pos="4819"/>
        <w:tab w:val="right" w:pos="9638"/>
      </w:tabs>
    </w:pPr>
  </w:style>
  <w:style w:type="character" w:customStyle="1" w:styleId="AntratsDiagrama">
    <w:name w:val="Antraštės Diagrama"/>
    <w:basedOn w:val="Numatytasispastraiposriftas"/>
    <w:link w:val="Antrats"/>
    <w:uiPriority w:val="99"/>
    <w:rsid w:val="001F01EF"/>
    <w:rPr>
      <w:rFonts w:eastAsia="Arial Unicode MS" w:cs="Times New Roman"/>
      <w:szCs w:val="24"/>
      <w:bdr w:val="nil"/>
      <w:lang w:val="en-US"/>
    </w:rPr>
  </w:style>
  <w:style w:type="character" w:styleId="Komentaronuoroda">
    <w:name w:val="annotation reference"/>
    <w:basedOn w:val="Numatytasispastraiposriftas"/>
    <w:uiPriority w:val="99"/>
    <w:semiHidden/>
    <w:unhideWhenUsed/>
    <w:rsid w:val="007C38DC"/>
    <w:rPr>
      <w:sz w:val="16"/>
      <w:szCs w:val="16"/>
    </w:rPr>
  </w:style>
  <w:style w:type="paragraph" w:styleId="Komentarotekstas">
    <w:name w:val="annotation text"/>
    <w:basedOn w:val="prastasis"/>
    <w:link w:val="KomentarotekstasDiagrama"/>
    <w:uiPriority w:val="99"/>
    <w:unhideWhenUsed/>
    <w:rsid w:val="007C38DC"/>
    <w:rPr>
      <w:sz w:val="20"/>
      <w:szCs w:val="20"/>
    </w:rPr>
  </w:style>
  <w:style w:type="character" w:customStyle="1" w:styleId="KomentarotekstasDiagrama">
    <w:name w:val="Komentaro tekstas Diagrama"/>
    <w:basedOn w:val="Numatytasispastraiposriftas"/>
    <w:link w:val="Komentarotekstas"/>
    <w:uiPriority w:val="99"/>
    <w:rsid w:val="007C38DC"/>
    <w:rPr>
      <w:rFonts w:eastAsia="Arial Unicode MS"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7C38DC"/>
    <w:rPr>
      <w:b/>
      <w:bCs/>
    </w:rPr>
  </w:style>
  <w:style w:type="character" w:customStyle="1" w:styleId="KomentarotemaDiagrama">
    <w:name w:val="Komentaro tema Diagrama"/>
    <w:basedOn w:val="KomentarotekstasDiagrama"/>
    <w:link w:val="Komentarotema"/>
    <w:uiPriority w:val="99"/>
    <w:semiHidden/>
    <w:rsid w:val="007C38DC"/>
    <w:rPr>
      <w:rFonts w:eastAsia="Arial Unicode MS" w:cs="Times New Roman"/>
      <w:b/>
      <w:bCs/>
      <w:sz w:val="20"/>
      <w:szCs w:val="20"/>
      <w:bdr w:val="nil"/>
      <w:lang w:val="en-US"/>
    </w:rPr>
  </w:style>
  <w:style w:type="paragraph" w:styleId="Pataisymai">
    <w:name w:val="Revision"/>
    <w:hidden/>
    <w:uiPriority w:val="99"/>
    <w:semiHidden/>
    <w:rsid w:val="007C38DC"/>
    <w:rPr>
      <w:rFonts w:eastAsia="Arial Unicode MS" w:cs="Times New Roman"/>
      <w:szCs w:val="24"/>
      <w:bdr w:val="nil"/>
      <w:lang w:val="en-US"/>
    </w:rPr>
  </w:style>
  <w:style w:type="paragraph" w:styleId="Debesliotekstas">
    <w:name w:val="Balloon Text"/>
    <w:basedOn w:val="prastasis"/>
    <w:link w:val="DebesliotekstasDiagrama"/>
    <w:uiPriority w:val="99"/>
    <w:semiHidden/>
    <w:unhideWhenUsed/>
    <w:rsid w:val="007C38D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38DC"/>
    <w:rPr>
      <w:rFonts w:ascii="Segoe UI" w:eastAsia="Arial Unicode MS" w:hAnsi="Segoe UI" w:cs="Segoe UI"/>
      <w:sz w:val="18"/>
      <w:szCs w:val="18"/>
      <w:bdr w:val="nil"/>
      <w:lang w:val="en-US"/>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3D3988"/>
    <w:rPr>
      <w:rFonts w:eastAsia="Times New Roman" w:cs="Times New Roman"/>
      <w:szCs w:val="20"/>
    </w:rPr>
  </w:style>
  <w:style w:type="table" w:styleId="Lentelstinklelis">
    <w:name w:val="Table Grid"/>
    <w:basedOn w:val="prastojilente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PuslapioinaostekstasDiagrama">
    <w:name w:val="Puslapio išnašos tekstas Diagrama"/>
    <w:basedOn w:val="Numatytasispastraiposriftas"/>
    <w:link w:val="Puslapioinaostekstas"/>
    <w:uiPriority w:val="99"/>
    <w:semiHidden/>
    <w:rsid w:val="003D3988"/>
    <w:rPr>
      <w:rFonts w:eastAsia="Times New Roman" w:cs="Times New Roman"/>
      <w:sz w:val="20"/>
      <w:szCs w:val="20"/>
    </w:rPr>
  </w:style>
  <w:style w:type="character" w:styleId="Puslapioinaosnuoroda">
    <w:name w:val="footnote reference"/>
    <w:basedOn w:val="Numatytasispastraiposriftas"/>
    <w:uiPriority w:val="99"/>
    <w:semiHidden/>
    <w:unhideWhenUsed/>
    <w:rsid w:val="003D3988"/>
    <w:rPr>
      <w:vertAlign w:val="superscript"/>
    </w:rPr>
  </w:style>
  <w:style w:type="character" w:styleId="Hipersaitas">
    <w:name w:val="Hyperlink"/>
    <w:basedOn w:val="Numatytasispastraiposriftas"/>
    <w:uiPriority w:val="99"/>
    <w:unhideWhenUsed/>
    <w:rsid w:val="003D3988"/>
    <w:rPr>
      <w:color w:val="0563C1" w:themeColor="hyperlink"/>
      <w:u w:val="single"/>
    </w:rPr>
  </w:style>
  <w:style w:type="paragraph" w:styleId="Pagrindinistekstas">
    <w:name w:val="Body Text"/>
    <w:basedOn w:val="prastasis"/>
    <w:link w:val="PagrindinistekstasDiagrama"/>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PagrindinistekstasDiagrama">
    <w:name w:val="Pagrindinis tekstas Diagrama"/>
    <w:basedOn w:val="Numatytasispastraiposriftas"/>
    <w:link w:val="Pagrindinistekstas"/>
    <w:rsid w:val="00923C31"/>
    <w:rPr>
      <w:rFonts w:eastAsia="Times New Roman" w:cs="Times New Roman"/>
      <w:szCs w:val="20"/>
    </w:rPr>
  </w:style>
  <w:style w:type="character" w:customStyle="1" w:styleId="normaltextrun">
    <w:name w:val="normaltextrun"/>
    <w:basedOn w:val="Numatytasispastraiposriftas"/>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19920-CC0E-4752-A84B-5C1989F15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2309</Words>
  <Characters>1317</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Asta Volosevičienė</cp:lastModifiedBy>
  <cp:revision>10</cp:revision>
  <dcterms:created xsi:type="dcterms:W3CDTF">2025-03-06T08:17:00Z</dcterms:created>
  <dcterms:modified xsi:type="dcterms:W3CDTF">2026-06-23T15:18:00Z</dcterms:modified>
</cp:coreProperties>
</file>